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06" w:rsidRDefault="00684C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-130110</wp:posOffset>
                </wp:positionH>
                <wp:positionV relativeFrom="paragraph">
                  <wp:posOffset>37407</wp:posOffset>
                </wp:positionV>
                <wp:extent cx="6139543" cy="7908967"/>
                <wp:effectExtent l="0" t="0" r="13970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790896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8F824" id="正方形/長方形 8" o:spid="_x0000_s1026" style="position:absolute;left:0;text-align:left;margin-left:-10.25pt;margin-top:2.95pt;width:483.45pt;height:6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-62218</wp:posOffset>
                </wp:positionH>
                <wp:positionV relativeFrom="paragraph">
                  <wp:posOffset>109555</wp:posOffset>
                </wp:positionV>
                <wp:extent cx="5978106" cy="7746521"/>
                <wp:effectExtent l="19050" t="19050" r="2286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106" cy="774652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8DC65" id="正方形/長方形 1" o:spid="_x0000_s1026" style="position:absolute;left:0;text-align:left;margin-left:-4.9pt;margin-top:8.65pt;width:470.7pt;height:60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" filled="f" strokecolor="black [3213]" strokeweight="2.25pt"/>
            </w:pict>
          </mc:Fallback>
        </mc:AlternateContent>
      </w:r>
    </w:p>
    <w:p w:rsidR="00877B4B" w:rsidRPr="002B0FF0" w:rsidRDefault="00FB236B" w:rsidP="00877B4B">
      <w:pPr>
        <w:ind w:left="4320" w:hangingChars="900" w:hanging="4320"/>
        <w:rPr>
          <w:rFonts w:ascii="ＭＳ 明朝" w:eastAsia="ＭＳ 明朝" w:hAnsi="ＭＳ 明朝" w:cs="ＭＳ Ｐゴシック"/>
          <w:b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53975</wp:posOffset>
                </wp:positionV>
                <wp:extent cx="3429000" cy="100012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00125"/>
                        </a:xfrm>
                        <a:prstGeom prst="roundRect">
                          <a:avLst>
                            <a:gd name="adj" fmla="val 11905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36B" w:rsidRPr="00FB236B" w:rsidRDefault="00FB236B" w:rsidP="00FB236B">
                            <w:pPr>
                              <w:ind w:leftChars="67" w:left="141" w:rightChars="61" w:right="128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23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内容について、例を記載している箇所がありますが、集落の実情に応じて変更するなどしてください。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185.7pt;margin-top:4.25pt;width:270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" fillcolor="#eaf1dd [662]" strokecolor="red" strokeweight="2pt">
                <v:stroke dashstyle="3 1"/>
                <v:textbox>
                  <w:txbxContent>
                    <w:p w:rsidR="00FB236B" w:rsidRPr="00FB236B" w:rsidRDefault="00FB236B" w:rsidP="00FB236B">
                      <w:pPr>
                        <w:ind w:leftChars="67" w:left="141" w:rightChars="61" w:right="128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FB23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内容について、例を記載している箇所がありますが、集落の実情に応じて変更するなどしてください。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77B4B">
        <w:rPr>
          <w:rFonts w:ascii="ＭＳ 明朝" w:eastAsia="ＭＳ 明朝" w:hAnsi="ＭＳ 明朝" w:cs="ＭＳ Ｐゴシック" w:hint="eastAsia"/>
          <w:kern w:val="0"/>
          <w:sz w:val="48"/>
          <w:szCs w:val="48"/>
        </w:rPr>
        <w:t xml:space="preserve">令和　　</w:t>
      </w:r>
      <w:r w:rsidR="00FE0D8B" w:rsidRPr="00FE0D8B">
        <w:rPr>
          <w:rFonts w:ascii="ＭＳ 明朝" w:eastAsia="ＭＳ 明朝" w:hAnsi="ＭＳ 明朝" w:cs="ＭＳ Ｐゴシック" w:hint="eastAsia"/>
          <w:kern w:val="0"/>
          <w:sz w:val="48"/>
          <w:szCs w:val="48"/>
        </w:rPr>
        <w:t>年度</w:t>
      </w:r>
      <w:r w:rsidR="00877B4B">
        <w:rPr>
          <w:rFonts w:ascii="ＭＳ 明朝" w:eastAsia="ＭＳ 明朝" w:hAnsi="ＭＳ 明朝" w:cs="ＭＳ Ｐゴシック" w:hint="eastAsia"/>
          <w:kern w:val="0"/>
          <w:sz w:val="48"/>
          <w:szCs w:val="48"/>
        </w:rPr>
        <w:t xml:space="preserve">　</w:t>
      </w:r>
    </w:p>
    <w:p w:rsidR="00FE0D8B" w:rsidRPr="002B0FF0" w:rsidRDefault="00FE0D8B" w:rsidP="002B0FF0">
      <w:pPr>
        <w:ind w:leftChars="900" w:left="1890" w:firstLineChars="600" w:firstLine="1928"/>
        <w:rPr>
          <w:rFonts w:ascii="ＭＳ 明朝" w:eastAsia="ＭＳ 明朝" w:hAnsi="ＭＳ 明朝" w:cs="ＭＳ Ｐゴシック"/>
          <w:b/>
          <w:kern w:val="0"/>
          <w:sz w:val="32"/>
          <w:szCs w:val="32"/>
        </w:rPr>
      </w:pPr>
    </w:p>
    <w:p w:rsidR="00FE0D8B" w:rsidRDefault="00FE0D8B"/>
    <w:p w:rsidR="00877B4B" w:rsidRDefault="00877B4B"/>
    <w:p w:rsidR="00FE0D8B" w:rsidRPr="002B0FF0" w:rsidRDefault="00FE0D8B" w:rsidP="00877B4B">
      <w:pPr>
        <w:jc w:val="center"/>
        <w:rPr>
          <w:rFonts w:ascii="ＭＳ 明朝" w:eastAsia="ＭＳ 明朝" w:hAnsi="ＭＳ 明朝" w:cs="ＭＳ Ｐゴシック"/>
          <w:b/>
          <w:kern w:val="0"/>
          <w:sz w:val="48"/>
          <w:szCs w:val="48"/>
        </w:rPr>
      </w:pPr>
      <w:r w:rsidRPr="002B0FF0">
        <w:rPr>
          <w:rFonts w:ascii="ＭＳ 明朝" w:eastAsia="ＭＳ 明朝" w:hAnsi="ＭＳ 明朝" w:cs="ＭＳ Ｐゴシック" w:hint="eastAsia"/>
          <w:b/>
          <w:kern w:val="0"/>
          <w:sz w:val="48"/>
          <w:szCs w:val="48"/>
        </w:rPr>
        <w:t>集落防災計画</w:t>
      </w:r>
    </w:p>
    <w:p w:rsidR="00877B4B" w:rsidRDefault="00877B4B" w:rsidP="00FE0D8B">
      <w:pPr>
        <w:rPr>
          <w:rFonts w:ascii="ＭＳ 明朝" w:eastAsia="ＭＳ 明朝" w:hAnsi="ＭＳ 明朝" w:cs="ＭＳ Ｐゴシック"/>
          <w:kern w:val="0"/>
          <w:sz w:val="48"/>
          <w:szCs w:val="48"/>
        </w:rPr>
      </w:pPr>
    </w:p>
    <w:p w:rsidR="00FE0D8B" w:rsidRDefault="00FE0D8B" w:rsidP="00FE0D8B">
      <w:pPr>
        <w:jc w:val="center"/>
        <w:rPr>
          <w:rFonts w:ascii="ＭＳ 明朝" w:eastAsia="ＭＳ 明朝" w:hAnsi="ＭＳ 明朝" w:cs="ＭＳ Ｐゴシック"/>
          <w:kern w:val="0"/>
          <w:sz w:val="48"/>
          <w:szCs w:val="48"/>
        </w:rPr>
      </w:pPr>
      <w:r>
        <w:rPr>
          <w:noProof/>
        </w:rPr>
        <w:drawing>
          <wp:inline distT="0" distB="0" distL="0" distR="0" wp14:anchorId="484D5FB9" wp14:editId="46801980">
            <wp:extent cx="5400040" cy="4354004"/>
            <wp:effectExtent l="0" t="0" r="0" b="0"/>
            <wp:docPr id="4" name="図 3" descr="http://3.bp.blogspot.com/-s4NUqHB7bdw/VdLr5EkASbI/AAAAAAAAwzk/JhD_UqgPpL4/s800/saigai_hinan_kunren_p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http://3.bp.blogspot.com/-s4NUqHB7bdw/VdLr5EkASbI/AAAAAAAAwzk/JhD_UqgPpL4/s800/saigai_hinan_kunren_p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54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D8B" w:rsidRPr="00FE0D8B" w:rsidRDefault="00FE0D8B" w:rsidP="00FE0D8B">
      <w:pPr>
        <w:widowControl/>
        <w:jc w:val="center"/>
        <w:rPr>
          <w:rFonts w:ascii="ＭＳ Ｐ明朝" w:eastAsia="ＭＳ Ｐ明朝" w:hAnsi="ＭＳ Ｐ明朝" w:cs="ＭＳ Ｐゴシック"/>
          <w:kern w:val="0"/>
          <w:sz w:val="40"/>
          <w:szCs w:val="40"/>
        </w:rPr>
      </w:pPr>
      <w:r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　</w:t>
      </w:r>
      <w:r w:rsidR="00877B4B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令和　　年　</w:t>
      </w:r>
      <w:r w:rsidR="00615E90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 xml:space="preserve">　</w:t>
      </w:r>
      <w:r w:rsidRPr="00FE0D8B">
        <w:rPr>
          <w:rFonts w:ascii="ＭＳ Ｐ明朝" w:eastAsia="ＭＳ Ｐ明朝" w:hAnsi="ＭＳ Ｐ明朝" w:cs="ＭＳ Ｐゴシック" w:hint="eastAsia"/>
          <w:kern w:val="0"/>
          <w:sz w:val="40"/>
          <w:szCs w:val="40"/>
        </w:rPr>
        <w:t>月作成</w:t>
      </w:r>
    </w:p>
    <w:p w:rsidR="00FE0D8B" w:rsidRDefault="00FE0D8B" w:rsidP="00FE0D8B">
      <w:pPr>
        <w:jc w:val="center"/>
        <w:rPr>
          <w:rFonts w:ascii="ＭＳ 明朝" w:eastAsia="ＭＳ 明朝" w:hAnsi="ＭＳ 明朝" w:cs="ＭＳ Ｐゴシック"/>
          <w:kern w:val="0"/>
          <w:sz w:val="48"/>
          <w:szCs w:val="48"/>
        </w:rPr>
      </w:pPr>
    </w:p>
    <w:p w:rsidR="00FE0D8B" w:rsidRDefault="00FE0D8B" w:rsidP="00FE0D8B">
      <w:pPr>
        <w:jc w:val="center"/>
      </w:pPr>
    </w:p>
    <w:sectPr w:rsidR="00FE0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8B"/>
    <w:rsid w:val="002B0FF0"/>
    <w:rsid w:val="00615E90"/>
    <w:rsid w:val="00684C3E"/>
    <w:rsid w:val="00772A06"/>
    <w:rsid w:val="00877B4B"/>
    <w:rsid w:val="00FB236B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E11B1"/>
  <w15:docId w15:val="{C4F69628-72BE-46EC-858A-F0161659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D091-0314-4BBD-B23F-F53DE817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BSN037</cp:lastModifiedBy>
  <cp:revision>3</cp:revision>
  <cp:lastPrinted>2020-02-26T07:19:00Z</cp:lastPrinted>
  <dcterms:created xsi:type="dcterms:W3CDTF">2020-02-26T07:25:00Z</dcterms:created>
  <dcterms:modified xsi:type="dcterms:W3CDTF">2020-02-26T07:33:00Z</dcterms:modified>
</cp:coreProperties>
</file>